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61CD808C" w:rsidR="00DE1E5E" w:rsidRPr="00631ACB" w:rsidRDefault="00D35F49" w:rsidP="006C7C23">
      <w:pPr>
        <w:jc w:val="center"/>
        <w:rPr>
          <w:szCs w:val="20"/>
        </w:rPr>
      </w:pPr>
      <w:r>
        <w:rPr>
          <w:szCs w:val="20"/>
        </w:rPr>
        <w:t>1</w:t>
      </w:r>
      <w:r w:rsidR="003C24D1">
        <w:rPr>
          <w:szCs w:val="20"/>
        </w:rPr>
        <w:t>9</w:t>
      </w:r>
      <w:r w:rsidR="00076926">
        <w:rPr>
          <w:szCs w:val="20"/>
        </w:rPr>
        <w:t xml:space="preserve"> </w:t>
      </w:r>
      <w:r w:rsidR="003C24D1">
        <w:rPr>
          <w:szCs w:val="20"/>
        </w:rPr>
        <w:t>September</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7F839485" w:rsidR="00B63722" w:rsidRDefault="004F1544" w:rsidP="008257DD">
            <w:pPr>
              <w:rPr>
                <w:sz w:val="24"/>
                <w:szCs w:val="24"/>
              </w:rPr>
            </w:pPr>
            <w:r w:rsidRPr="00631ACB">
              <w:rPr>
                <w:sz w:val="24"/>
                <w:szCs w:val="24"/>
              </w:rPr>
              <w:t>~$</w:t>
            </w:r>
            <w:r w:rsidR="003C24D1">
              <w:rPr>
                <w:sz w:val="24"/>
                <w:szCs w:val="24"/>
              </w:rPr>
              <w:t>8</w:t>
            </w:r>
            <w:r w:rsidR="002627A4">
              <w:rPr>
                <w:sz w:val="24"/>
                <w:szCs w:val="24"/>
              </w:rPr>
              <w:t>5</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F757BE6">
            <wp:extent cx="6291086" cy="3006090"/>
            <wp:effectExtent l="19050" t="19050" r="1460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309753" cy="3015010"/>
                    </a:xfrm>
                    <a:prstGeom prst="rect">
                      <a:avLst/>
                    </a:prstGeom>
                    <a:ln>
                      <a:solidFill>
                        <a:schemeClr val="tx1"/>
                      </a:solidFill>
                    </a:ln>
                  </pic:spPr>
                </pic:pic>
              </a:graphicData>
            </a:graphic>
          </wp:inline>
        </w:drawing>
      </w:r>
    </w:p>
    <w:p w14:paraId="3A2E9129" w14:textId="2A2E6801"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20"/>
        <w:gridCol w:w="860"/>
        <w:gridCol w:w="6320"/>
      </w:tblGrid>
      <w:tr w:rsidR="00AD6F22" w:rsidRPr="00AD6F22" w14:paraId="4FC983E3" w14:textId="77777777" w:rsidTr="00AD6F22">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A082E4C"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36E504D5"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0AF73673" w14:textId="77777777" w:rsidR="00AD6F22" w:rsidRPr="00AD6F22" w:rsidRDefault="00AD6F22" w:rsidP="00AD6F22">
            <w:pPr>
              <w:spacing w:after="0" w:line="240" w:lineRule="auto"/>
              <w:jc w:val="right"/>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48F08FCD" w14:textId="77777777" w:rsidR="00AD6F22" w:rsidRPr="00AD6F22" w:rsidRDefault="00AD6F22" w:rsidP="00AD6F22">
            <w:pPr>
              <w:spacing w:after="0" w:line="240" w:lineRule="auto"/>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Notes &amp; alternatives</w:t>
            </w:r>
          </w:p>
        </w:tc>
      </w:tr>
      <w:tr w:rsidR="00AD6F22" w:rsidRPr="00AD6F22" w14:paraId="475564F5"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0D58232"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4" w:history="1">
              <w:r w:rsidRPr="00AD6F22">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9F06CC4"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7896250"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2C8D648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Also tested with a 2B, 3A+, 3B, 3B+, 4B. Do not use Pi Zero.</w:t>
            </w:r>
          </w:p>
        </w:tc>
      </w:tr>
      <w:tr w:rsidR="00AD6F22" w:rsidRPr="00AD6F22" w14:paraId="774743A8"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20ED868"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5" w:history="1">
              <w:r w:rsidRPr="00AD6F22">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E90D99B"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F9089F"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0DCC723D"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Newark 81AC2845. Or order one for your region/plug.</w:t>
            </w:r>
          </w:p>
        </w:tc>
      </w:tr>
      <w:tr w:rsidR="00AD6F22" w:rsidRPr="00AD6F22" w14:paraId="4466CBA9"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03FB7866"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6" w:history="1">
              <w:r w:rsidRPr="00AD6F22">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14697FA"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C413120"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1C069AA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B01L5ULRUA</w:t>
            </w:r>
          </w:p>
        </w:tc>
      </w:tr>
      <w:tr w:rsidR="00AD6F22" w:rsidRPr="00AD6F22" w14:paraId="6D207B8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369FDC93"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7" w:history="1">
              <w:r w:rsidRPr="00AD6F22">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DDDC680"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014E0D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2C023E6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B004JX64FE</w:t>
            </w:r>
          </w:p>
        </w:tc>
      </w:tr>
      <w:tr w:rsidR="00AD6F22" w:rsidRPr="00AD6F22" w14:paraId="3AE6BA51"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231191C"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8" w:history="1">
              <w:r w:rsidRPr="00AD6F22">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09CF9E7"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12BC54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273BC44E"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B06XXV8RTR</w:t>
            </w:r>
          </w:p>
        </w:tc>
      </w:tr>
      <w:tr w:rsidR="00AD6F22" w:rsidRPr="00AD6F22" w14:paraId="394CC316"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0868CAE"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49" w:history="1">
              <w:r w:rsidRPr="00AD6F22">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CFC9E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28067F9"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03218DE2"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buy Amazon B06XWN9Q99 or other 16GB+ card</w:t>
            </w:r>
          </w:p>
        </w:tc>
      </w:tr>
      <w:tr w:rsidR="00AD6F22" w:rsidRPr="00AD6F22" w14:paraId="3F651B7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0E4EE5F"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50" w:history="1">
              <w:r w:rsidRPr="00AD6F22">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9999903"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48FF484"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71A41922"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B07MDXBT87 or other physically small USB drive</w:t>
            </w:r>
          </w:p>
        </w:tc>
      </w:tr>
      <w:tr w:rsidR="00AD6F22" w:rsidRPr="00AD6F22" w14:paraId="44FC1BC0"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4DCB194"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51" w:history="1">
              <w:r w:rsidRPr="00AD6F22">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195377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47D624B"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2930821B"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B00SUIKMJ8 or audio cable with right angle bend</w:t>
            </w:r>
          </w:p>
        </w:tc>
      </w:tr>
      <w:tr w:rsidR="00AD6F22" w:rsidRPr="00AD6F22" w14:paraId="5611928C" w14:textId="77777777" w:rsidTr="00AD6F22">
        <w:trPr>
          <w:trHeight w:val="404"/>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6C17BB4"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52" w:history="1">
              <w:r w:rsidRPr="00AD6F22">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17B371E6"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253F4C"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$17.99 </w:t>
            </w:r>
          </w:p>
        </w:tc>
        <w:tc>
          <w:tcPr>
            <w:tcW w:w="6320" w:type="dxa"/>
            <w:tcBorders>
              <w:top w:val="nil"/>
              <w:left w:val="nil"/>
              <w:bottom w:val="single" w:sz="4" w:space="0" w:color="auto"/>
              <w:right w:val="single" w:sz="4" w:space="0" w:color="auto"/>
            </w:tcBorders>
            <w:shd w:val="clear" w:color="auto" w:fill="auto"/>
            <w:vAlign w:val="bottom"/>
            <w:hideMark/>
          </w:tcPr>
          <w:p w14:paraId="61FA3008"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This is a large kit of sensors, you only need KY-016. Or search KY-016, but almost all other sellers ship from China.</w:t>
            </w:r>
          </w:p>
        </w:tc>
      </w:tr>
      <w:tr w:rsidR="00AD6F22" w:rsidRPr="00AD6F22" w14:paraId="783BA378"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7B2FF76C"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53" w:history="1">
              <w:r w:rsidRPr="00AD6F22">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7A33E00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3260E56"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5600D01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Amazon B06XQTHDRR.</w:t>
            </w:r>
          </w:p>
        </w:tc>
      </w:tr>
      <w:tr w:rsidR="00AD6F22" w:rsidRPr="00AD6F22" w14:paraId="6B5FFF52"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22FB3DBD" w14:textId="77777777" w:rsidR="00AD6F22" w:rsidRPr="00AD6F22" w:rsidRDefault="00AD6F22" w:rsidP="00AD6F22">
            <w:pPr>
              <w:spacing w:after="0" w:line="240" w:lineRule="auto"/>
              <w:rPr>
                <w:rFonts w:ascii="Calibri" w:eastAsia="Times New Roman" w:hAnsi="Calibri" w:cs="Calibri"/>
                <w:color w:val="0563C1"/>
                <w:sz w:val="18"/>
                <w:szCs w:val="18"/>
                <w:u w:val="single"/>
              </w:rPr>
            </w:pPr>
            <w:hyperlink r:id="rId54" w:history="1">
              <w:r w:rsidRPr="00AD6F22">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1B7C3AFA"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7EF4EF5" w14:textId="77777777" w:rsidR="00AD6F22" w:rsidRPr="00AD6F22" w:rsidRDefault="00AD6F22" w:rsidP="00AD6F22">
            <w:pPr>
              <w:spacing w:after="0" w:line="240" w:lineRule="auto"/>
              <w:jc w:val="right"/>
              <w:rPr>
                <w:rFonts w:ascii="Calibri" w:eastAsia="Times New Roman" w:hAnsi="Calibri" w:cs="Calibri"/>
                <w:color w:val="000000"/>
                <w:sz w:val="18"/>
                <w:szCs w:val="18"/>
              </w:rPr>
            </w:pPr>
            <w:r w:rsidRPr="00AD6F22">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02B4C115"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Or buy at your local hardware store for less</w:t>
            </w:r>
          </w:p>
        </w:tc>
      </w:tr>
      <w:tr w:rsidR="00AD6F22" w:rsidRPr="00AD6F22" w14:paraId="1CEEF3BF" w14:textId="77777777" w:rsidTr="00AD6F22">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CD2CB93"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1DD8AEA1"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CB0235E" w14:textId="77777777" w:rsidR="00AD6F22" w:rsidRPr="00AD6F22" w:rsidRDefault="00AD6F22" w:rsidP="00AD6F22">
            <w:pPr>
              <w:spacing w:after="0" w:line="240" w:lineRule="auto"/>
              <w:jc w:val="right"/>
              <w:rPr>
                <w:rFonts w:ascii="Calibri" w:eastAsia="Times New Roman" w:hAnsi="Calibri" w:cs="Calibri"/>
                <w:b/>
                <w:bCs/>
                <w:color w:val="000000"/>
                <w:sz w:val="18"/>
                <w:szCs w:val="18"/>
              </w:rPr>
            </w:pPr>
            <w:r w:rsidRPr="00AD6F22">
              <w:rPr>
                <w:rFonts w:ascii="Calibri" w:eastAsia="Times New Roman" w:hAnsi="Calibri" w:cs="Calibri"/>
                <w:b/>
                <w:bCs/>
                <w:color w:val="000000"/>
                <w:sz w:val="18"/>
                <w:szCs w:val="18"/>
              </w:rPr>
              <w:t xml:space="preserve">$86.11 </w:t>
            </w:r>
          </w:p>
        </w:tc>
        <w:tc>
          <w:tcPr>
            <w:tcW w:w="6320" w:type="dxa"/>
            <w:tcBorders>
              <w:top w:val="nil"/>
              <w:left w:val="nil"/>
              <w:bottom w:val="single" w:sz="4" w:space="0" w:color="auto"/>
              <w:right w:val="single" w:sz="4" w:space="0" w:color="auto"/>
            </w:tcBorders>
            <w:shd w:val="clear" w:color="auto" w:fill="auto"/>
            <w:noWrap/>
            <w:vAlign w:val="bottom"/>
            <w:hideMark/>
          </w:tcPr>
          <w:p w14:paraId="2C498E90" w14:textId="77777777" w:rsidR="00AD6F22" w:rsidRPr="00AD6F22" w:rsidRDefault="00AD6F22" w:rsidP="00AD6F22">
            <w:pPr>
              <w:spacing w:after="0" w:line="240" w:lineRule="auto"/>
              <w:rPr>
                <w:rFonts w:ascii="Calibri" w:eastAsia="Times New Roman" w:hAnsi="Calibri" w:cs="Calibri"/>
                <w:color w:val="000000"/>
                <w:sz w:val="18"/>
                <w:szCs w:val="18"/>
              </w:rPr>
            </w:pPr>
            <w:r w:rsidRPr="00AD6F22">
              <w:rPr>
                <w:rFonts w:ascii="Calibri" w:eastAsia="Times New Roman" w:hAnsi="Calibri" w:cs="Calibri"/>
                <w:color w:val="000000"/>
                <w:sz w:val="18"/>
                <w:szCs w:val="18"/>
              </w:rPr>
              <w:t>Prices will vary. Does not include tax, shipping.</w:t>
            </w:r>
          </w:p>
        </w:tc>
      </w:tr>
    </w:tbl>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5" cstate="print">
                      <a:extLst>
                        <a:ext uri="{BEBA8EAE-BF5A-486C-A8C5-ECC9F3942E4B}">
                          <a14:imgProps xmlns:a14="http://schemas.microsoft.com/office/drawing/2010/main">
                            <a14:imgLayer r:embed="rId56">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E742EF" w:rsidP="000541C4">
            <w:pPr>
              <w:rPr>
                <w:szCs w:val="20"/>
              </w:rPr>
            </w:pPr>
            <w:hyperlink r:id="rId57"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8"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E742EF" w:rsidP="000541C4">
            <w:hyperlink r:id="rId59"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60"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really strong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2"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This document assumes that you have a 3D printer, or you have a friend with a 3D printer. So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3"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4" w:history="1">
              <w:r w:rsidR="0080081F" w:rsidRPr="00423E53">
                <w:rPr>
                  <w:rStyle w:val="Hyperlink"/>
                </w:rPr>
                <w:t>Minwax Pre-Stain Wood Conditioner</w:t>
              </w:r>
            </w:hyperlink>
            <w:r w:rsidR="0080081F">
              <w:t xml:space="preserve">, </w:t>
            </w:r>
            <w:hyperlink r:id="rId65"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4: 3D print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6" cstate="print">
                      <a:extLst>
                        <a:ext uri="{BEBA8EAE-BF5A-486C-A8C5-ECC9F3942E4B}">
                          <a14:imgProps xmlns:a14="http://schemas.microsoft.com/office/drawing/2010/main">
                            <a14:imgLayer r:embed="rId67">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1BD9AF8C" w:rsidR="00525E97" w:rsidRDefault="00E742EF" w:rsidP="00525E97">
      <w:pPr>
        <w:pStyle w:val="ListParagraph"/>
        <w:numPr>
          <w:ilvl w:val="0"/>
          <w:numId w:val="32"/>
        </w:numPr>
      </w:pPr>
      <w:hyperlink r:id="rId68" w:history="1">
        <w:r w:rsidR="00525E97" w:rsidRPr="00005DB1">
          <w:rPr>
            <w:rStyle w:val="Hyperlink"/>
          </w:rPr>
          <w:t xml:space="preserve">Download the stl files from </w:t>
        </w:r>
        <w:r w:rsidR="00005DB1" w:rsidRPr="00005DB1">
          <w:rPr>
            <w:rStyle w:val="Hyperlink"/>
          </w:rPr>
          <w:t>Github</w:t>
        </w:r>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E742EF" w:rsidP="00EA5171">
      <w:pPr>
        <w:pStyle w:val="ListParagraph"/>
        <w:numPr>
          <w:ilvl w:val="0"/>
          <w:numId w:val="33"/>
        </w:numPr>
      </w:pPr>
      <w:hyperlink r:id="rId69" w:history="1">
        <w:r w:rsidR="00EA5171" w:rsidRPr="00EA5171">
          <w:rPr>
            <w:rStyle w:val="Hyperlink"/>
          </w:rPr>
          <w:t>Monoprice Maker Select v2 3D printer</w:t>
        </w:r>
      </w:hyperlink>
    </w:p>
    <w:p w14:paraId="1ED3D65B" w14:textId="0BA56345" w:rsidR="00EA5171" w:rsidRDefault="00E742EF" w:rsidP="00EA5171">
      <w:pPr>
        <w:pStyle w:val="ListParagraph"/>
        <w:numPr>
          <w:ilvl w:val="0"/>
          <w:numId w:val="33"/>
        </w:numPr>
      </w:pPr>
      <w:hyperlink r:id="rId70" w:history="1">
        <w:r w:rsidR="00EA5171" w:rsidRPr="00EA5171">
          <w:rPr>
            <w:rStyle w:val="Hyperlink"/>
          </w:rPr>
          <w:t>Monoprice PLA wood filament</w:t>
        </w:r>
      </w:hyperlink>
    </w:p>
    <w:p w14:paraId="62DE097C" w14:textId="5C525EC6" w:rsidR="00EA5171" w:rsidRDefault="00E742EF" w:rsidP="00EA5171">
      <w:pPr>
        <w:pStyle w:val="ListParagraph"/>
        <w:numPr>
          <w:ilvl w:val="0"/>
          <w:numId w:val="33"/>
        </w:numPr>
      </w:pPr>
      <w:hyperlink r:id="rId71"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My prints came out fairly clean,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3"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4" w:anchor="colors" w:history="1">
        <w:r w:rsidR="00211895">
          <w:rPr>
            <w:rStyle w:val="Hyperlink"/>
          </w:rPr>
          <w:t>Minwax Wood Finish, Cherry</w:t>
        </w:r>
      </w:hyperlink>
      <w:r w:rsidR="00C90339">
        <w:t>. I applied a thin even coat. Minwax suggests waiting 15 minutes then wiping off the excess stain. I found this removed too much of the stain. So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6" w:history="1">
        <w:r w:rsidR="00AB51B7" w:rsidRPr="00631ACB">
          <w:rPr>
            <w:rStyle w:val="Hyperlink"/>
          </w:rPr>
          <w:t>Etcher</w:t>
        </w:r>
      </w:hyperlink>
      <w:r w:rsidRPr="00631ACB">
        <w:t xml:space="preserve"> on your PC or Mac or Linux computer. </w:t>
      </w:r>
      <w:r w:rsidR="009E635D" w:rsidRPr="00631ACB">
        <w:t xml:space="preserve"> </w:t>
      </w:r>
      <w:hyperlink r:id="rId7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2" cstate="print">
                      <a:extLst>
                        <a:ext uri="{BEBA8EAE-BF5A-486C-A8C5-ECC9F3942E4B}">
                          <a14:imgProps xmlns:a14="http://schemas.microsoft.com/office/drawing/2010/main">
                            <a14:imgLayer r:embed="rId83">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4" cstate="print">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6" cstate="print">
                      <a:extLst>
                        <a:ext uri="{BEBA8EAE-BF5A-486C-A8C5-ECC9F3942E4B}">
                          <a14:imgProps xmlns:a14="http://schemas.microsoft.com/office/drawing/2010/main">
                            <a14:imgLayer r:embed="rId87">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90" cstate="print">
                      <a:extLst>
                        <a:ext uri="{BEBA8EAE-BF5A-486C-A8C5-ECC9F3942E4B}">
                          <a14:imgProps xmlns:a14="http://schemas.microsoft.com/office/drawing/2010/main">
                            <a14:imgLayer r:embed="rId91">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2" cstate="print">
                      <a:extLst>
                        <a:ext uri="{BEBA8EAE-BF5A-486C-A8C5-ECC9F3942E4B}">
                          <a14:imgProps xmlns:a14="http://schemas.microsoft.com/office/drawing/2010/main">
                            <a14:imgLayer r:embed="rId93">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4" o:title=""/>
          </v:shape>
          <o:OLEObject Type="Embed" ProgID="Visio.Drawing.11" ShapeID="_x0000_i1025" DrawAspect="Content" ObjectID="_1662020658" r:id="rId95"/>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9" cstate="print">
                      <a:extLst>
                        <a:ext uri="{BEBA8EAE-BF5A-486C-A8C5-ECC9F3942E4B}">
                          <a14:imgProps xmlns:a14="http://schemas.microsoft.com/office/drawing/2010/main">
                            <a14:imgLayer r:embed="rId100">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1" cstate="print">
                      <a:extLst>
                        <a:ext uri="{BEBA8EAE-BF5A-486C-A8C5-ECC9F3942E4B}">
                          <a14:imgProps xmlns:a14="http://schemas.microsoft.com/office/drawing/2010/main">
                            <a14:imgLayer r:embed="rId102">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5"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0" w:name="_Appendix_1:_Building"/>
      <w:bookmarkEnd w:id="0"/>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06" w:history="1">
              <w:r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07" w:history="1">
              <w:r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08" w:history="1">
              <w:r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09" w:history="1">
              <w:r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0" w:history="1">
              <w:r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1" w:history="1">
              <w:r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2" w:history="1">
              <w:r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3" w:history="1">
              <w:r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4" w:history="1">
              <w:r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5" w:history="1">
              <w:r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0E19EA" w:rsidP="000E19EA">
            <w:pPr>
              <w:spacing w:after="0" w:line="240" w:lineRule="auto"/>
              <w:rPr>
                <w:rFonts w:ascii="Calibri" w:eastAsia="Times New Roman" w:hAnsi="Calibri" w:cs="Calibri"/>
                <w:color w:val="0563C1"/>
                <w:sz w:val="18"/>
                <w:szCs w:val="18"/>
                <w:u w:val="single"/>
              </w:rPr>
            </w:pPr>
            <w:hyperlink r:id="rId116" w:history="1">
              <w:r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39591514" w14:textId="77777777" w:rsidR="00E34446" w:rsidRDefault="00E34446">
      <w:pPr>
        <w:rPr>
          <w:rFonts w:ascii="Arial" w:eastAsiaTheme="majorEastAsia" w:hAnsi="Arial" w:cs="Arial"/>
          <w:b/>
          <w:color w:val="2E74B5" w:themeColor="accent1" w:themeShade="BF"/>
          <w:sz w:val="32"/>
          <w:szCs w:val="32"/>
        </w:rPr>
      </w:pPr>
      <w:r>
        <w:br w:type="page"/>
      </w:r>
    </w:p>
    <w:p w14:paraId="0F491E45" w14:textId="63A12D70"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7"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witched to pmount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r w:rsidR="00035CAA" w:rsidRPr="00631ACB" w14:paraId="480593C2" w14:textId="77777777" w:rsidTr="0080675C">
        <w:tc>
          <w:tcPr>
            <w:tcW w:w="2425" w:type="dxa"/>
          </w:tcPr>
          <w:p w14:paraId="01865A56" w14:textId="348C5F03" w:rsidR="00035CAA" w:rsidRDefault="00035CAA" w:rsidP="00035CAA">
            <w:r>
              <w:t>v4.2.1, 22 March 2020</w:t>
            </w:r>
          </w:p>
        </w:tc>
        <w:tc>
          <w:tcPr>
            <w:tcW w:w="11245" w:type="dxa"/>
          </w:tcPr>
          <w:p w14:paraId="1A444486" w14:textId="60DF3A07" w:rsidR="00035CAA" w:rsidRDefault="00035CAA" w:rsidP="00035CAA">
            <w:pPr>
              <w:pStyle w:val="ListParagraph"/>
              <w:numPr>
                <w:ilvl w:val="0"/>
                <w:numId w:val="21"/>
              </w:numPr>
            </w:pPr>
            <w:r>
              <w:t>Edited for clarity</w:t>
            </w:r>
          </w:p>
        </w:tc>
      </w:tr>
      <w:tr w:rsidR="00D35F49" w:rsidRPr="00631ACB" w14:paraId="53009C37" w14:textId="77777777" w:rsidTr="0080675C">
        <w:tc>
          <w:tcPr>
            <w:tcW w:w="2425" w:type="dxa"/>
          </w:tcPr>
          <w:p w14:paraId="04BEF300" w14:textId="5A038554" w:rsidR="00D35F49" w:rsidRDefault="00D35F49" w:rsidP="00D35F49">
            <w:r>
              <w:t>v4.2.1, 13 April 2020</w:t>
            </w:r>
          </w:p>
        </w:tc>
        <w:tc>
          <w:tcPr>
            <w:tcW w:w="11245" w:type="dxa"/>
          </w:tcPr>
          <w:p w14:paraId="2C7D039E" w14:textId="6AE5B5C3" w:rsidR="00D35F49" w:rsidRDefault="00D35F49" w:rsidP="00D35F49">
            <w:pPr>
              <w:pStyle w:val="ListParagraph"/>
              <w:numPr>
                <w:ilvl w:val="0"/>
                <w:numId w:val="21"/>
              </w:numPr>
            </w:pPr>
            <w:r>
              <w:t>Edited for clarity</w:t>
            </w:r>
          </w:p>
        </w:tc>
      </w:tr>
      <w:tr w:rsidR="00E742EF" w:rsidRPr="00631ACB" w14:paraId="0CD6752A" w14:textId="77777777" w:rsidTr="0080675C">
        <w:tc>
          <w:tcPr>
            <w:tcW w:w="2425" w:type="dxa"/>
          </w:tcPr>
          <w:p w14:paraId="0110293D" w14:textId="6BB1C332" w:rsidR="00E742EF" w:rsidRDefault="00E742EF" w:rsidP="00E742EF">
            <w:r>
              <w:t>v4.2.1, 13 April 2020</w:t>
            </w:r>
          </w:p>
        </w:tc>
        <w:tc>
          <w:tcPr>
            <w:tcW w:w="11245" w:type="dxa"/>
          </w:tcPr>
          <w:p w14:paraId="640AC939" w14:textId="2587DB35" w:rsidR="00E742EF" w:rsidRDefault="00E742EF" w:rsidP="00E742EF">
            <w:pPr>
              <w:pStyle w:val="ListParagraph"/>
              <w:numPr>
                <w:ilvl w:val="0"/>
                <w:numId w:val="21"/>
              </w:numPr>
            </w:pPr>
            <w:r>
              <w:t>Updated parts list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5E0112" w14:textId="77777777" w:rsidR="003E5E44" w:rsidRPr="00631ACB" w:rsidRDefault="003E5E44" w:rsidP="00C57700">
      <w:pPr>
        <w:spacing w:after="0" w:line="240" w:lineRule="auto"/>
      </w:pPr>
      <w:r w:rsidRPr="00631ACB">
        <w:separator/>
      </w:r>
    </w:p>
  </w:endnote>
  <w:endnote w:type="continuationSeparator" w:id="0">
    <w:p w14:paraId="5FD950AA" w14:textId="77777777" w:rsidR="003E5E44" w:rsidRPr="00631ACB" w:rsidRDefault="003E5E44"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06F4BD" w14:textId="77777777" w:rsidR="003E5E44" w:rsidRPr="00631ACB" w:rsidRDefault="003E5E44" w:rsidP="00C57700">
      <w:pPr>
        <w:spacing w:after="0" w:line="240" w:lineRule="auto"/>
      </w:pPr>
      <w:r w:rsidRPr="00631ACB">
        <w:separator/>
      </w:r>
    </w:p>
  </w:footnote>
  <w:footnote w:type="continuationSeparator" w:id="0">
    <w:p w14:paraId="2CD5571A" w14:textId="77777777" w:rsidR="003E5E44" w:rsidRPr="00631ACB" w:rsidRDefault="003E5E44"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hyperlink" Target="http://dietpi.com/" TargetMode="Externa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onoprice.com/product?p_id=12507" TargetMode="External"/><Relationship Id="rId68" Type="http://schemas.openxmlformats.org/officeDocument/2006/relationships/hyperlink" Target="https://github.com/rosswesleyporter/dqmusicbox/tree/master/case/3D_printed" TargetMode="External"/><Relationship Id="rId84" Type="http://schemas.openxmlformats.org/officeDocument/2006/relationships/image" Target="media/image25.png"/><Relationship Id="rId89" Type="http://schemas.microsoft.com/office/2007/relationships/hdphoto" Target="media/hdphoto16.wdp"/><Relationship Id="rId112" Type="http://schemas.openxmlformats.org/officeDocument/2006/relationships/hyperlink" Target="https://www.aliexpress.com/item/32955003054.html?spm=a2g0s.9042311.0.0.6b164c4d50jzDO" TargetMode="External"/><Relationship Id="rId16" Type="http://schemas.microsoft.com/office/2007/relationships/hdphoto" Target="media/hdphoto2.wdp"/><Relationship Id="rId107" Type="http://schemas.openxmlformats.org/officeDocument/2006/relationships/hyperlink" Target="http://www.mcmelectronics.com/product/28-19338"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Tegg-KY-040-Encoder-clickable-Arduino/dp/B07QL6V4WP/ref=sr_1_11?keywords=KY-040&amp;qid=1572122001&amp;sr=8-11" TargetMode="External"/><Relationship Id="rId58" Type="http://schemas.openxmlformats.org/officeDocument/2006/relationships/hyperlink" Target="https://www.amazon.com/Monoprice-Lightweight-Headphones-Controls-Microphone/dp/B014399CWK/ref=sr_1_2?keywords=monoprice+on-ear&amp;qid=1577058123&amp;sr=8-2" TargetMode="External"/><Relationship Id="rId66" Type="http://schemas.openxmlformats.org/officeDocument/2006/relationships/image" Target="media/image18.png"/><Relationship Id="rId74" Type="http://schemas.openxmlformats.org/officeDocument/2006/relationships/hyperlink" Target="https://www.minwax.com/wood-products/stains/minwax-wood-finish" TargetMode="External"/><Relationship Id="rId79" Type="http://schemas.openxmlformats.org/officeDocument/2006/relationships/image" Target="media/image21.png"/><Relationship Id="rId87" Type="http://schemas.microsoft.com/office/2007/relationships/hdphoto" Target="media/hdphoto15.wdp"/><Relationship Id="rId102" Type="http://schemas.microsoft.com/office/2007/relationships/hdphoto" Target="media/hdphoto20.wdp"/><Relationship Id="rId110" Type="http://schemas.openxmlformats.org/officeDocument/2006/relationships/hyperlink" Target="https://www.aliexpress.com/item/32789600225.html?spm=a2g0s.9042311.0.0.27424c4dxaP132" TargetMode="External"/><Relationship Id="rId115" Type="http://schemas.openxmlformats.org/officeDocument/2006/relationships/hyperlink" Target="https://www.amazon.com/gp/product/B077Y149DL/ref=ppx_yo_dt_b_search_asin_title?ie=UTF8&amp;psc=1" TargetMode="External"/><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4.png"/><Relationship Id="rId90" Type="http://schemas.openxmlformats.org/officeDocument/2006/relationships/image" Target="media/image28.png"/><Relationship Id="rId95" Type="http://schemas.openxmlformats.org/officeDocument/2006/relationships/oleObject" Target="embeddings/Microsoft_Visio_2003-2010_Drawing.vsd"/><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microsoft.com/office/2007/relationships/hdphoto" Target="media/hdphoto11.wdp"/><Relationship Id="rId64" Type="http://schemas.openxmlformats.org/officeDocument/2006/relationships/hyperlink" Target="https://www.minwax.com/wood-products/preparation/minwax-prestain-wood-conditioner" TargetMode="External"/><Relationship Id="rId69" Type="http://schemas.openxmlformats.org/officeDocument/2006/relationships/hyperlink" Target="https://www.monoprice.com/product?p_id=13860" TargetMode="External"/><Relationship Id="rId77" Type="http://schemas.openxmlformats.org/officeDocument/2006/relationships/hyperlink" Target="http://sourceforge.net/projects/win32diskimager/" TargetMode="External"/><Relationship Id="rId100" Type="http://schemas.microsoft.com/office/2007/relationships/hdphoto" Target="media/hdphoto19.wdp"/><Relationship Id="rId105" Type="http://schemas.openxmlformats.org/officeDocument/2006/relationships/hyperlink" Target="mailto:rosswesleyporter@gmail.com" TargetMode="External"/><Relationship Id="rId113"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18" Type="http://schemas.openxmlformats.org/officeDocument/2006/relationships/footer" Target="footer1.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image" Target="media/image19.jpeg"/><Relationship Id="rId80" Type="http://schemas.openxmlformats.org/officeDocument/2006/relationships/image" Target="media/image22.png"/><Relationship Id="rId85" Type="http://schemas.microsoft.com/office/2007/relationships/hdphoto" Target="media/hdphoto14.wdp"/><Relationship Id="rId93" Type="http://schemas.microsoft.com/office/2007/relationships/hdphoto" Target="media/hdphoto18.wdp"/><Relationship Id="rId98"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monoprice.com/product?c_id=120&amp;cp_id=12001&amp;cs_id=1082302&amp;p_id=8323&amp;seq=1&amp;format=2" TargetMode="External"/><Relationship Id="rId67" Type="http://schemas.microsoft.com/office/2007/relationships/hdphoto" Target="media/hdphoto12.wdp"/><Relationship Id="rId103" Type="http://schemas.openxmlformats.org/officeDocument/2006/relationships/image" Target="media/image36.png"/><Relationship Id="rId108" Type="http://schemas.openxmlformats.org/officeDocument/2006/relationships/hyperlink" Target="http://www.newark.com/mcm/27-5937/3-5mm-inline-stereo-mount-female/dp/40T6284" TargetMode="External"/><Relationship Id="rId116"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hyperlink" Target="https://www.monoprice.com/product?p_id=12507" TargetMode="External"/><Relationship Id="rId75" Type="http://schemas.openxmlformats.org/officeDocument/2006/relationships/image" Target="media/image20.png"/><Relationship Id="rId83" Type="http://schemas.microsoft.com/office/2007/relationships/hdphoto" Target="media/hdphoto13.wdp"/><Relationship Id="rId88" Type="http://schemas.openxmlformats.org/officeDocument/2006/relationships/image" Target="media/image27.png"/><Relationship Id="rId91" Type="http://schemas.microsoft.com/office/2007/relationships/hdphoto" Target="media/hdphoto17.wdp"/><Relationship Id="rId96" Type="http://schemas.openxmlformats.org/officeDocument/2006/relationships/image" Target="media/image31.jpeg"/><Relationship Id="rId111" Type="http://schemas.openxmlformats.org/officeDocument/2006/relationships/hyperlink" Target="https://www.aliexpress.com/item/32828101917.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monoprice.com/product?c_id=120&amp;cp_id=12001&amp;cs_id=1082302&amp;p_id=13191&amp;seq=1&amp;format=2" TargetMode="External"/><Relationship Id="rId106" Type="http://schemas.openxmlformats.org/officeDocument/2006/relationships/hyperlink" Target="http://www.newark.com/raspberry-pi/raspbrry-moda-512m/silicon-manufacturer-broadcom/dp/81Y5333" TargetMode="External"/><Relationship Id="rId114" Type="http://schemas.openxmlformats.org/officeDocument/2006/relationships/hyperlink" Target="https://www.amazon.com/Kingston-16GB-microSDHC-Adapter-SDCS2/dp/B07YGZHSJS/ref=dp_ob_title_ce?th=1"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amazon.com/Aokin-Sensor-Module-Arduino-Raspberry/dp/B07KJYR8K1/ref=sr_1_1?dchild=1&amp;keywords=B07KJYR8K1&amp;qid=1599946958&amp;sr=8-1" TargetMode="External"/><Relationship Id="rId60"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5" Type="http://schemas.openxmlformats.org/officeDocument/2006/relationships/hyperlink" Target="https://www.minwax.com/wood-products/stains/minwax-wood-finish" TargetMode="External"/><Relationship Id="rId73" Type="http://schemas.openxmlformats.org/officeDocument/2006/relationships/hyperlink" Target="https://www.minwax.com/wood-products/preparation/minwax-prestain-wood-conditioner" TargetMode="External"/><Relationship Id="rId78" Type="http://schemas.openxmlformats.org/officeDocument/2006/relationships/hyperlink" Target="http://bit.ly/2EHcJDa" TargetMode="External"/><Relationship Id="rId81" Type="http://schemas.openxmlformats.org/officeDocument/2006/relationships/image" Target="media/image23.png"/><Relationship Id="rId86" Type="http://schemas.openxmlformats.org/officeDocument/2006/relationships/image" Target="media/image26.png"/><Relationship Id="rId94" Type="http://schemas.openxmlformats.org/officeDocument/2006/relationships/image" Target="media/image30.emf"/><Relationship Id="rId99" Type="http://schemas.openxmlformats.org/officeDocument/2006/relationships/image" Target="media/image34.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800215149.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77Y149DL/ref=ppx_yo_dt_b_search_asin_title?ie=UTF8&amp;psc=1" TargetMode="External"/><Relationship Id="rId55" Type="http://schemas.openxmlformats.org/officeDocument/2006/relationships/image" Target="media/image17.png"/><Relationship Id="rId76" Type="http://schemas.openxmlformats.org/officeDocument/2006/relationships/hyperlink" Target="https://etcher.io/" TargetMode="External"/><Relationship Id="rId97" Type="http://schemas.openxmlformats.org/officeDocument/2006/relationships/image" Target="media/image32.jpeg"/><Relationship Id="rId104" Type="http://schemas.openxmlformats.org/officeDocument/2006/relationships/image" Target="media/image3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ultimaker.com/en/products/ultimaker-cura-software" TargetMode="External"/><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7069</TotalTime>
  <Pages>27</Pages>
  <Words>3338</Words>
  <Characters>19033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317</cp:revision>
  <cp:lastPrinted>2020-03-13T03:25:00Z</cp:lastPrinted>
  <dcterms:created xsi:type="dcterms:W3CDTF">2015-06-14T04:56:00Z</dcterms:created>
  <dcterms:modified xsi:type="dcterms:W3CDTF">2020-09-19T18:38:00Z</dcterms:modified>
</cp:coreProperties>
</file>